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6ef0270a674b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b1fabb8e8e4e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Barbeitos,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c3966dab8f43a1" /><Relationship Type="http://schemas.openxmlformats.org/officeDocument/2006/relationships/numbering" Target="/word/numbering.xml" Id="Ra3b3ff3a10314007" /><Relationship Type="http://schemas.openxmlformats.org/officeDocument/2006/relationships/settings" Target="/word/settings.xml" Id="R8e85f0aadc82426e" /><Relationship Type="http://schemas.openxmlformats.org/officeDocument/2006/relationships/image" Target="/word/media/00542c54-ccd4-4654-ba52-d6acb6e33fcb.png" Id="R68b1fabb8e8e4eda" /></Relationships>
</file>