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cb2e47e36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0e750c214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Barradinhas,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317dd8d44130" /><Relationship Type="http://schemas.openxmlformats.org/officeDocument/2006/relationships/numbering" Target="/word/numbering.xml" Id="Re62ce749f07747d3" /><Relationship Type="http://schemas.openxmlformats.org/officeDocument/2006/relationships/settings" Target="/word/settings.xml" Id="Ra8cca87a19d5478a" /><Relationship Type="http://schemas.openxmlformats.org/officeDocument/2006/relationships/image" Target="/word/media/6b478a18-0900-461d-9263-8abcde190c19.png" Id="Rbbd0e750c2144be5" /></Relationships>
</file>