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4a38ff3ba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b20ef4d5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Barrocalvo,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560b3e5a4fbb" /><Relationship Type="http://schemas.openxmlformats.org/officeDocument/2006/relationships/numbering" Target="/word/numbering.xml" Id="R07a12591bfb14349" /><Relationship Type="http://schemas.openxmlformats.org/officeDocument/2006/relationships/settings" Target="/word/settings.xml" Id="R0aa336f011d44aa5" /><Relationship Type="http://schemas.openxmlformats.org/officeDocument/2006/relationships/image" Target="/word/media/16193ef6-2139-44d1-b16b-6fd54555fa0c.png" Id="Rd5efb20ef4d54f95" /></Relationships>
</file>