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e444f1e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00cdb4d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13c7b26a44f5b" /><Relationship Type="http://schemas.openxmlformats.org/officeDocument/2006/relationships/numbering" Target="/word/numbering.xml" Id="R8485cb9ca5cf42ba" /><Relationship Type="http://schemas.openxmlformats.org/officeDocument/2006/relationships/settings" Target="/word/settings.xml" Id="Rad06b80f083546be" /><Relationship Type="http://schemas.openxmlformats.org/officeDocument/2006/relationships/image" Target="/word/media/1658e4a5-bef2-4cb4-be37-3e78b6653cd1.png" Id="R2b0c00cdb4d8469e" /></Relationships>
</file>