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f9e35bbc2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cac968046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Borbela,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861d83258474e" /><Relationship Type="http://schemas.openxmlformats.org/officeDocument/2006/relationships/numbering" Target="/word/numbering.xml" Id="Re67dee75adb5458f" /><Relationship Type="http://schemas.openxmlformats.org/officeDocument/2006/relationships/settings" Target="/word/settings.xml" Id="R47eb2701be9f4169" /><Relationship Type="http://schemas.openxmlformats.org/officeDocument/2006/relationships/image" Target="/word/media/a1cee606-e409-42a3-b311-99b093778f83.png" Id="R6b0cac9680464ff4" /></Relationships>
</file>