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4bae018ec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9eea42b27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Borreles,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b7628a84f4c3c" /><Relationship Type="http://schemas.openxmlformats.org/officeDocument/2006/relationships/numbering" Target="/word/numbering.xml" Id="R078f10e3d5c747bf" /><Relationship Type="http://schemas.openxmlformats.org/officeDocument/2006/relationships/settings" Target="/word/settings.xml" Id="R5bbbfebe5fe24966" /><Relationship Type="http://schemas.openxmlformats.org/officeDocument/2006/relationships/image" Target="/word/media/90448e6f-1e88-4af1-acba-6e2bf64050e7.png" Id="Rcb79eea42b274d66" /></Relationships>
</file>