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4f8bdca42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e69e533c3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Boucoais,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a34e29d0f4de4" /><Relationship Type="http://schemas.openxmlformats.org/officeDocument/2006/relationships/numbering" Target="/word/numbering.xml" Id="R1c93fcdd08ee4135" /><Relationship Type="http://schemas.openxmlformats.org/officeDocument/2006/relationships/settings" Target="/word/settings.xml" Id="Rd03490d1ab7e4ea0" /><Relationship Type="http://schemas.openxmlformats.org/officeDocument/2006/relationships/image" Target="/word/media/59120f1c-b13e-4ef4-8497-26733e310985.png" Id="R1f7e69e533c34457" /></Relationships>
</file>