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525cdc04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29de051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8463321774a98" /><Relationship Type="http://schemas.openxmlformats.org/officeDocument/2006/relationships/numbering" Target="/word/numbering.xml" Id="Rb3b0cf3064d749e5" /><Relationship Type="http://schemas.openxmlformats.org/officeDocument/2006/relationships/settings" Target="/word/settings.xml" Id="R1253d6f585734b9e" /><Relationship Type="http://schemas.openxmlformats.org/officeDocument/2006/relationships/image" Target="/word/media/6096c332-8c0f-43ad-bc45-42a238a8e989.png" Id="Rf30029de05114d44" /></Relationships>
</file>