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af8aa6ba0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aa08c896a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Bucelas,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574a5029d4911" /><Relationship Type="http://schemas.openxmlformats.org/officeDocument/2006/relationships/numbering" Target="/word/numbering.xml" Id="R263f16b8b7804e91" /><Relationship Type="http://schemas.openxmlformats.org/officeDocument/2006/relationships/settings" Target="/word/settings.xml" Id="R6b5bc7ac765b40de" /><Relationship Type="http://schemas.openxmlformats.org/officeDocument/2006/relationships/image" Target="/word/media/49ff86f9-fca4-45a1-8d97-4785913db33c.png" Id="R1a7aa08c896a4653" /></Relationships>
</file>