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668f6f1a2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a8ca33047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Bufalhao,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7ec2ad3794fe7" /><Relationship Type="http://schemas.openxmlformats.org/officeDocument/2006/relationships/numbering" Target="/word/numbering.xml" Id="R3476a089082549ff" /><Relationship Type="http://schemas.openxmlformats.org/officeDocument/2006/relationships/settings" Target="/word/settings.xml" Id="R8270a146aa0844ae" /><Relationship Type="http://schemas.openxmlformats.org/officeDocument/2006/relationships/image" Target="/word/media/44cbe3e9-4e10-4223-8e7c-a524a67ffa37.png" Id="R126a8ca330474cb6" /></Relationships>
</file>