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0fa357b6c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ab8375a8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a1ab19b6146d2" /><Relationship Type="http://schemas.openxmlformats.org/officeDocument/2006/relationships/numbering" Target="/word/numbering.xml" Id="R29aac76fae8d46d4" /><Relationship Type="http://schemas.openxmlformats.org/officeDocument/2006/relationships/settings" Target="/word/settings.xml" Id="Rfcf5fd247a7a4e12" /><Relationship Type="http://schemas.openxmlformats.org/officeDocument/2006/relationships/image" Target="/word/media/7ad50d87-041d-4ecb-b58a-49ee08ff55d2.png" Id="Rea4ab8375a8a442f" /></Relationships>
</file>