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a963579e1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3d33236e7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Cachopo,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af839421d4c57" /><Relationship Type="http://schemas.openxmlformats.org/officeDocument/2006/relationships/numbering" Target="/word/numbering.xml" Id="R4ffebb1e1e9846a5" /><Relationship Type="http://schemas.openxmlformats.org/officeDocument/2006/relationships/settings" Target="/word/settings.xml" Id="R1c2517d9620d4b6a" /><Relationship Type="http://schemas.openxmlformats.org/officeDocument/2006/relationships/image" Target="/word/media/a58fcd1c-2557-45d3-b63e-70eef714818c.png" Id="Rd263d33236e7421c" /></Relationships>
</file>