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77276bdee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92ce1875b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Cais Novo,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c25984f840e8" /><Relationship Type="http://schemas.openxmlformats.org/officeDocument/2006/relationships/numbering" Target="/word/numbering.xml" Id="R3c9fada8abc8432c" /><Relationship Type="http://schemas.openxmlformats.org/officeDocument/2006/relationships/settings" Target="/word/settings.xml" Id="Rea912faf519c4324" /><Relationship Type="http://schemas.openxmlformats.org/officeDocument/2006/relationships/image" Target="/word/media/35396028-87ab-4099-adc7-cd313ddfa30c.png" Id="Rf8892ce1875b440d" /></Relationships>
</file>