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2eb9c1d8e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d90e650e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Cambezes,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beb0454b4f07" /><Relationship Type="http://schemas.openxmlformats.org/officeDocument/2006/relationships/numbering" Target="/word/numbering.xml" Id="Rc2118dfa9ce743f4" /><Relationship Type="http://schemas.openxmlformats.org/officeDocument/2006/relationships/settings" Target="/word/settings.xml" Id="Rb62db6a4637144c0" /><Relationship Type="http://schemas.openxmlformats.org/officeDocument/2006/relationships/image" Target="/word/media/1c6610b3-4d21-4ae5-8ca9-4c408bbb8958.png" Id="R8c6d90e650eb42b7" /></Relationships>
</file>