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28204681e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4b8171eb2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ea892b7574e9d" /><Relationship Type="http://schemas.openxmlformats.org/officeDocument/2006/relationships/numbering" Target="/word/numbering.xml" Id="R60c8b2a46c954865" /><Relationship Type="http://schemas.openxmlformats.org/officeDocument/2006/relationships/settings" Target="/word/settings.xml" Id="R91f21c44fe134f76" /><Relationship Type="http://schemas.openxmlformats.org/officeDocument/2006/relationships/image" Target="/word/media/49e4bf7e-56b1-4493-ae0f-95766d3afb83.png" Id="R0654b8171eb247bb" /></Relationships>
</file>