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eea640c36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b1204a663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Castanheiro,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2faf6fe09470a" /><Relationship Type="http://schemas.openxmlformats.org/officeDocument/2006/relationships/numbering" Target="/word/numbering.xml" Id="R8aaa834f538f42b1" /><Relationship Type="http://schemas.openxmlformats.org/officeDocument/2006/relationships/settings" Target="/word/settings.xml" Id="Redcf903b9c3344ed" /><Relationship Type="http://schemas.openxmlformats.org/officeDocument/2006/relationships/image" Target="/word/media/5b49e8ec-f7be-4048-b3f1-50ad8c5daea7.png" Id="R473b1204a6634b74" /></Relationships>
</file>