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15c1fb816a42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2532a8052c48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Casal da Bica,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32431f1f534372" /><Relationship Type="http://schemas.openxmlformats.org/officeDocument/2006/relationships/numbering" Target="/word/numbering.xml" Id="R15c9af72d05e49aa" /><Relationship Type="http://schemas.openxmlformats.org/officeDocument/2006/relationships/settings" Target="/word/settings.xml" Id="R756359e0b6bb43ec" /><Relationship Type="http://schemas.openxmlformats.org/officeDocument/2006/relationships/image" Target="/word/media/391827b5-1ff6-4976-875e-6e5042c78855.png" Id="R732532a8052c4822" /></Relationships>
</file>