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0d045b557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15bcf242c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 da Legua,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c9971a7d44474" /><Relationship Type="http://schemas.openxmlformats.org/officeDocument/2006/relationships/numbering" Target="/word/numbering.xml" Id="R43fca6ff2cd5419a" /><Relationship Type="http://schemas.openxmlformats.org/officeDocument/2006/relationships/settings" Target="/word/settings.xml" Id="R5465a9bcfa394826" /><Relationship Type="http://schemas.openxmlformats.org/officeDocument/2006/relationships/image" Target="/word/media/7d89d109-8f90-431d-897a-b661057c78de.png" Id="R58715bcf242c478a" /></Relationships>
</file>