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59ed6d449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9e06c072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Castainco,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608ce02c34aa9" /><Relationship Type="http://schemas.openxmlformats.org/officeDocument/2006/relationships/numbering" Target="/word/numbering.xml" Id="R8a3f16da19384aec" /><Relationship Type="http://schemas.openxmlformats.org/officeDocument/2006/relationships/settings" Target="/word/settings.xml" Id="Rb6e8b69949f04d25" /><Relationship Type="http://schemas.openxmlformats.org/officeDocument/2006/relationships/image" Target="/word/media/b748d19c-7cc7-4bef-a2c7-e5ff2e2256f8.png" Id="Rbc59e06c07264fbb" /></Relationships>
</file>