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43b340910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2dc34441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28b40a38548e2" /><Relationship Type="http://schemas.openxmlformats.org/officeDocument/2006/relationships/numbering" Target="/word/numbering.xml" Id="R1b530970b2664d8d" /><Relationship Type="http://schemas.openxmlformats.org/officeDocument/2006/relationships/settings" Target="/word/settings.xml" Id="Rba574f76e1cd4f5a" /><Relationship Type="http://schemas.openxmlformats.org/officeDocument/2006/relationships/image" Target="/word/media/c149fac0-2c7c-4308-ad8d-77814a3f2aa1.png" Id="R6d5e2dc344414171" /></Relationships>
</file>