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f77bbc0a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828c8395a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ae62688d14667" /><Relationship Type="http://schemas.openxmlformats.org/officeDocument/2006/relationships/numbering" Target="/word/numbering.xml" Id="R73b8dc65f4db4212" /><Relationship Type="http://schemas.openxmlformats.org/officeDocument/2006/relationships/settings" Target="/word/settings.xml" Id="Rf9504c0475d34ac7" /><Relationship Type="http://schemas.openxmlformats.org/officeDocument/2006/relationships/image" Target="/word/media/78406623-399b-43bd-9417-62c3e090196e.png" Id="Rd89828c8395a4e18" /></Relationships>
</file>