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0bc9d03e9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7b5e272a2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f5606bbf24b5e" /><Relationship Type="http://schemas.openxmlformats.org/officeDocument/2006/relationships/numbering" Target="/word/numbering.xml" Id="R794d7c9affd6482e" /><Relationship Type="http://schemas.openxmlformats.org/officeDocument/2006/relationships/settings" Target="/word/settings.xml" Id="Rbb238942e1a24ca5" /><Relationship Type="http://schemas.openxmlformats.org/officeDocument/2006/relationships/image" Target="/word/media/e9b36d48-9ea1-41ff-98fd-70386994d34c.png" Id="R72b7b5e272a24f5c" /></Relationships>
</file>