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dad5bc537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faffbfab8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6d156c4746a1" /><Relationship Type="http://schemas.openxmlformats.org/officeDocument/2006/relationships/numbering" Target="/word/numbering.xml" Id="Ra7a10d015d4a4036" /><Relationship Type="http://schemas.openxmlformats.org/officeDocument/2006/relationships/settings" Target="/word/settings.xml" Id="Rb4a4a976a06a46bf" /><Relationship Type="http://schemas.openxmlformats.org/officeDocument/2006/relationships/image" Target="/word/media/929678f3-2ad5-4c4b-bd5b-06229fd0324f.png" Id="R6c1faffbfab84f53" /></Relationships>
</file>