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3383d56cf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051bda74c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646b0c9fd474d" /><Relationship Type="http://schemas.openxmlformats.org/officeDocument/2006/relationships/numbering" Target="/word/numbering.xml" Id="Ref82d7e5f3004342" /><Relationship Type="http://schemas.openxmlformats.org/officeDocument/2006/relationships/settings" Target="/word/settings.xml" Id="Rdd6fdfe85c5d44ba" /><Relationship Type="http://schemas.openxmlformats.org/officeDocument/2006/relationships/image" Target="/word/media/865e4647-92bf-446b-a42a-25b12736b251.png" Id="Ra6f051bda74c4d8e" /></Relationships>
</file>