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d3f8085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8b74d4548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Coimbrao,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8faa7966145ca" /><Relationship Type="http://schemas.openxmlformats.org/officeDocument/2006/relationships/numbering" Target="/word/numbering.xml" Id="R521ff709db6e4eb4" /><Relationship Type="http://schemas.openxmlformats.org/officeDocument/2006/relationships/settings" Target="/word/settings.xml" Id="R3b24fd0e184e4b48" /><Relationship Type="http://schemas.openxmlformats.org/officeDocument/2006/relationships/image" Target="/word/media/e172cf6d-4f8c-48bf-a6fe-795e62b5796e.png" Id="Rae88b74d454847e0" /></Relationships>
</file>