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d48431dd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d5f8b0b93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Conlela,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e0e6b7c14d56" /><Relationship Type="http://schemas.openxmlformats.org/officeDocument/2006/relationships/numbering" Target="/word/numbering.xml" Id="Rb78a99b83a69440f" /><Relationship Type="http://schemas.openxmlformats.org/officeDocument/2006/relationships/settings" Target="/word/settings.xml" Id="R2eafaee6b9af4c46" /><Relationship Type="http://schemas.openxmlformats.org/officeDocument/2006/relationships/image" Target="/word/media/b8879c04-6175-4b6e-b0ee-b50c522a2092.png" Id="R6c2d5f8b0b934ea9" /></Relationships>
</file>