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7eb17249e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40b9474d4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Cortegada,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ad46cc32848c0" /><Relationship Type="http://schemas.openxmlformats.org/officeDocument/2006/relationships/numbering" Target="/word/numbering.xml" Id="R5387deda78bc4f8d" /><Relationship Type="http://schemas.openxmlformats.org/officeDocument/2006/relationships/settings" Target="/word/settings.xml" Id="R3eb5aa385908417b" /><Relationship Type="http://schemas.openxmlformats.org/officeDocument/2006/relationships/image" Target="/word/media/83cc4fa8-e402-43c7-91db-682e67b011c1.png" Id="R3df40b9474d449d0" /></Relationships>
</file>