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c7866bd6e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f90479043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Corticeiro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b8afbe05145d5" /><Relationship Type="http://schemas.openxmlformats.org/officeDocument/2006/relationships/numbering" Target="/word/numbering.xml" Id="R8e2b166efd904649" /><Relationship Type="http://schemas.openxmlformats.org/officeDocument/2006/relationships/settings" Target="/word/settings.xml" Id="R33381dbb3a7844de" /><Relationship Type="http://schemas.openxmlformats.org/officeDocument/2006/relationships/image" Target="/word/media/4b1a55fa-8e61-40c9-86b1-65bb33247300.png" Id="R63cf904790434c9f" /></Relationships>
</file>