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f22fd55a0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664f7761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Cravaz,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e6e798034918" /><Relationship Type="http://schemas.openxmlformats.org/officeDocument/2006/relationships/numbering" Target="/word/numbering.xml" Id="Ra02427f4d53a441c" /><Relationship Type="http://schemas.openxmlformats.org/officeDocument/2006/relationships/settings" Target="/word/settings.xml" Id="Rdab4cf002ef34220" /><Relationship Type="http://schemas.openxmlformats.org/officeDocument/2006/relationships/image" Target="/word/media/d29ce13e-be8d-4cee-b795-fc80cde8ad60.png" Id="Ra613664f77614f98" /></Relationships>
</file>