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eb357285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9ac18ef3a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Crespos,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5c0cd062a4165" /><Relationship Type="http://schemas.openxmlformats.org/officeDocument/2006/relationships/numbering" Target="/word/numbering.xml" Id="R817249f3ff004295" /><Relationship Type="http://schemas.openxmlformats.org/officeDocument/2006/relationships/settings" Target="/word/settings.xml" Id="R88590c8c31ef408c" /><Relationship Type="http://schemas.openxmlformats.org/officeDocument/2006/relationships/image" Target="/word/media/68f807fa-2bf5-4736-9029-c3c1ec94f74d.png" Id="Rf489ac18ef3a4763" /></Relationships>
</file>