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ec6b54aed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d722ee269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Crueis,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ea03a158d4eee" /><Relationship Type="http://schemas.openxmlformats.org/officeDocument/2006/relationships/numbering" Target="/word/numbering.xml" Id="R93d588d017264959" /><Relationship Type="http://schemas.openxmlformats.org/officeDocument/2006/relationships/settings" Target="/word/settings.xml" Id="R59fa6143de784827" /><Relationship Type="http://schemas.openxmlformats.org/officeDocument/2006/relationships/image" Target="/word/media/d65484a2-85f5-42d9-9d40-6cccbe641bbb.png" Id="Rd68d722ee269418e" /></Relationships>
</file>