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c6a6cb1e5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55d1b15da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Defeza,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1b98bc691442f" /><Relationship Type="http://schemas.openxmlformats.org/officeDocument/2006/relationships/numbering" Target="/word/numbering.xml" Id="Rfc0563eef3114902" /><Relationship Type="http://schemas.openxmlformats.org/officeDocument/2006/relationships/settings" Target="/word/settings.xml" Id="R87346d97e08143fe" /><Relationship Type="http://schemas.openxmlformats.org/officeDocument/2006/relationships/image" Target="/word/media/0f931f45-ea18-4865-88da-ce79f35fc6b5.png" Id="R6d455d1b15da4c0f" /></Relationships>
</file>