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a7cb4a13e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dbc1ce8f5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Dogueno,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081d8da274ae8" /><Relationship Type="http://schemas.openxmlformats.org/officeDocument/2006/relationships/numbering" Target="/word/numbering.xml" Id="Rcf6c9a70f37d405d" /><Relationship Type="http://schemas.openxmlformats.org/officeDocument/2006/relationships/settings" Target="/word/settings.xml" Id="R0aab575bc19e4d03" /><Relationship Type="http://schemas.openxmlformats.org/officeDocument/2006/relationships/image" Target="/word/media/b1bbfa4b-4d15-4c6d-8417-412e065225bf.png" Id="R0c8dbc1ce8f54790" /></Relationships>
</file>