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b071ea6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c78970e0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d64408e44962" /><Relationship Type="http://schemas.openxmlformats.org/officeDocument/2006/relationships/numbering" Target="/word/numbering.xml" Id="Rd0931040dc334738" /><Relationship Type="http://schemas.openxmlformats.org/officeDocument/2006/relationships/settings" Target="/word/settings.xml" Id="Rb18ff013ee9c43ce" /><Relationship Type="http://schemas.openxmlformats.org/officeDocument/2006/relationships/image" Target="/word/media/b995ed0a-e8d4-49fb-80df-ef07b7cea36d.png" Id="R6b3fc78970e041fd" /></Relationships>
</file>