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7a923e9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e5f62af8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Ervedosa,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859083cb4f2a" /><Relationship Type="http://schemas.openxmlformats.org/officeDocument/2006/relationships/numbering" Target="/word/numbering.xml" Id="R24959d46da884ca1" /><Relationship Type="http://schemas.openxmlformats.org/officeDocument/2006/relationships/settings" Target="/word/settings.xml" Id="Reb6b6fafac1644fd" /><Relationship Type="http://schemas.openxmlformats.org/officeDocument/2006/relationships/image" Target="/word/media/edd76cbd-ce79-4fa5-a02b-cdf3056a6a8b.png" Id="Redaee5f62af84bbb" /></Relationships>
</file>