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953e4abf9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2201d2d8d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Estefania,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97efffe0543bd" /><Relationship Type="http://schemas.openxmlformats.org/officeDocument/2006/relationships/numbering" Target="/word/numbering.xml" Id="Ra8750838a9a74e33" /><Relationship Type="http://schemas.openxmlformats.org/officeDocument/2006/relationships/settings" Target="/word/settings.xml" Id="R3458aab7c3df4a29" /><Relationship Type="http://schemas.openxmlformats.org/officeDocument/2006/relationships/image" Target="/word/media/60c79820-fa3e-4d56-a9d5-134ba2198df3.png" Id="R1152201d2d8d4a0d" /></Relationships>
</file>