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bcff8b3d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9461f43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b438fc3c49f7" /><Relationship Type="http://schemas.openxmlformats.org/officeDocument/2006/relationships/numbering" Target="/word/numbering.xml" Id="R90e693667c3c4c80" /><Relationship Type="http://schemas.openxmlformats.org/officeDocument/2006/relationships/settings" Target="/word/settings.xml" Id="R971dd3e9678d4135" /><Relationship Type="http://schemas.openxmlformats.org/officeDocument/2006/relationships/image" Target="/word/media/dbd9f3ca-1b6d-4330-a832-5ab9f95616bc.png" Id="Rcf7e9461f4364155" /></Relationships>
</file>