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d4ceca1c104f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7c8987d3f14e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Farpado,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377167e8a54879" /><Relationship Type="http://schemas.openxmlformats.org/officeDocument/2006/relationships/numbering" Target="/word/numbering.xml" Id="Rd2e41e5a185948b3" /><Relationship Type="http://schemas.openxmlformats.org/officeDocument/2006/relationships/settings" Target="/word/settings.xml" Id="R868d0ef8cd29417b" /><Relationship Type="http://schemas.openxmlformats.org/officeDocument/2006/relationships/image" Target="/word/media/e6bd00cd-6168-46a9-b3e6-4f6bc2c92d52.png" Id="Rf67c8987d3f14e13" /></Relationships>
</file>