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40a955718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687fbcec6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Felgares,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7b6434f9740b5" /><Relationship Type="http://schemas.openxmlformats.org/officeDocument/2006/relationships/numbering" Target="/word/numbering.xml" Id="Rd7a5beaf225a40e5" /><Relationship Type="http://schemas.openxmlformats.org/officeDocument/2006/relationships/settings" Target="/word/settings.xml" Id="Ra53839f534ed4a62" /><Relationship Type="http://schemas.openxmlformats.org/officeDocument/2006/relationships/image" Target="/word/media/ef747683-4775-4211-a488-08f1b2d92554.png" Id="Raeb687fbcec64981" /></Relationships>
</file>