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56eaa623c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49a5965a9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Foitos,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01ee68f8844d9" /><Relationship Type="http://schemas.openxmlformats.org/officeDocument/2006/relationships/numbering" Target="/word/numbering.xml" Id="R7da5680d5fe84120" /><Relationship Type="http://schemas.openxmlformats.org/officeDocument/2006/relationships/settings" Target="/word/settings.xml" Id="Rf97cfe1ae29a4805" /><Relationship Type="http://schemas.openxmlformats.org/officeDocument/2006/relationships/image" Target="/word/media/ed7dd27f-3838-416f-b70c-34094550b3bb.png" Id="R45d49a5965a94ad7" /></Relationships>
</file>