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d1d792382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416db614d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Folques,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b03aebbc467b" /><Relationship Type="http://schemas.openxmlformats.org/officeDocument/2006/relationships/numbering" Target="/word/numbering.xml" Id="Rc3411ee6040d4572" /><Relationship Type="http://schemas.openxmlformats.org/officeDocument/2006/relationships/settings" Target="/word/settings.xml" Id="Rbee60dcd3a824f00" /><Relationship Type="http://schemas.openxmlformats.org/officeDocument/2006/relationships/image" Target="/word/media/39c8c0f6-c9b1-4d22-be1b-d9f0861b19fc.png" Id="Rf33416db614d4d3e" /></Relationships>
</file>