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617a6872c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f5f5befef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6dbde06c4d3c" /><Relationship Type="http://schemas.openxmlformats.org/officeDocument/2006/relationships/numbering" Target="/word/numbering.xml" Id="R987f743631ff4e93" /><Relationship Type="http://schemas.openxmlformats.org/officeDocument/2006/relationships/settings" Target="/word/settings.xml" Id="Rab45b95874d24d2d" /><Relationship Type="http://schemas.openxmlformats.org/officeDocument/2006/relationships/image" Target="/word/media/4821ee33-31cd-4b4c-adda-222662045d75.png" Id="Rff0f5f5befef47ac" /></Relationships>
</file>