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82529cfd9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41e30858b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720f70f54060" /><Relationship Type="http://schemas.openxmlformats.org/officeDocument/2006/relationships/numbering" Target="/word/numbering.xml" Id="Rcd7048d2b1564377" /><Relationship Type="http://schemas.openxmlformats.org/officeDocument/2006/relationships/settings" Target="/word/settings.xml" Id="R0094d8f7e0a84f9a" /><Relationship Type="http://schemas.openxmlformats.org/officeDocument/2006/relationships/image" Target="/word/media/c7526b8d-2b47-4942-bdeb-6723fcd67bd3.png" Id="R79541e30858b4e60" /></Relationships>
</file>