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c7edc1bfc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726b4f925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Franzina,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5d1a7525449fb" /><Relationship Type="http://schemas.openxmlformats.org/officeDocument/2006/relationships/numbering" Target="/word/numbering.xml" Id="Rc53b9fe21386438b" /><Relationship Type="http://schemas.openxmlformats.org/officeDocument/2006/relationships/settings" Target="/word/settings.xml" Id="R66abb7c42cf84fee" /><Relationship Type="http://schemas.openxmlformats.org/officeDocument/2006/relationships/image" Target="/word/media/58e60528-06d1-407f-9457-2188ea220e06.png" Id="R1ff726b4f92546ba" /></Relationships>
</file>