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7032dc04af44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60c6e842524e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Freguesia,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fa828ffa374221" /><Relationship Type="http://schemas.openxmlformats.org/officeDocument/2006/relationships/numbering" Target="/word/numbering.xml" Id="Rbf5d03ed7a6340ed" /><Relationship Type="http://schemas.openxmlformats.org/officeDocument/2006/relationships/settings" Target="/word/settings.xml" Id="Rb6c4428e510b492c" /><Relationship Type="http://schemas.openxmlformats.org/officeDocument/2006/relationships/image" Target="/word/media/22e16750-3ea4-43e2-8335-70e4025413b0.png" Id="R4c60c6e842524e62" /></Relationships>
</file>