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fdd92da1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355a723e4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ca34210714ed4" /><Relationship Type="http://schemas.openxmlformats.org/officeDocument/2006/relationships/numbering" Target="/word/numbering.xml" Id="Re4582b14bfdb4b49" /><Relationship Type="http://schemas.openxmlformats.org/officeDocument/2006/relationships/settings" Target="/word/settings.xml" Id="Rf76e2d1f5fb94c45" /><Relationship Type="http://schemas.openxmlformats.org/officeDocument/2006/relationships/image" Target="/word/media/78f4899e-abc9-4fff-a264-afb915b5253b.png" Id="R959355a723e44b4c" /></Relationships>
</file>