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acb19aac3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bab94325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19cef5c3c495e" /><Relationship Type="http://schemas.openxmlformats.org/officeDocument/2006/relationships/numbering" Target="/word/numbering.xml" Id="R6e75760f2a934cf3" /><Relationship Type="http://schemas.openxmlformats.org/officeDocument/2006/relationships/settings" Target="/word/settings.xml" Id="Rb4fed94ea0844485" /><Relationship Type="http://schemas.openxmlformats.org/officeDocument/2006/relationships/image" Target="/word/media/9866072c-d217-417e-a812-227679fba5df.png" Id="R2a18bab9432544c0" /></Relationships>
</file>