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6c8187c29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d895afd725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8422f1e7714cd7" /><Relationship Type="http://schemas.openxmlformats.org/officeDocument/2006/relationships/numbering" Target="/word/numbering.xml" Id="R8ea8938d019a4a28" /><Relationship Type="http://schemas.openxmlformats.org/officeDocument/2006/relationships/settings" Target="/word/settings.xml" Id="Rb76fe4797a5e4336" /><Relationship Type="http://schemas.openxmlformats.org/officeDocument/2006/relationships/image" Target="/word/media/10d3b464-1c58-4f2f-b610-53b2dc3e4588.png" Id="R55d895afd7254bf3" /></Relationships>
</file>