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22bd805af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35c76a114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d2cf54b334b1d" /><Relationship Type="http://schemas.openxmlformats.org/officeDocument/2006/relationships/numbering" Target="/word/numbering.xml" Id="R45935356a89a448e" /><Relationship Type="http://schemas.openxmlformats.org/officeDocument/2006/relationships/settings" Target="/word/settings.xml" Id="Rafafeff11fc440fe" /><Relationship Type="http://schemas.openxmlformats.org/officeDocument/2006/relationships/image" Target="/word/media/eab5b7f4-fc97-4deb-9873-eadd8c5b0600.png" Id="R0b835c76a1144d42" /></Relationships>
</file>