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655871a8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439edc4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d98b7b5849ad" /><Relationship Type="http://schemas.openxmlformats.org/officeDocument/2006/relationships/numbering" Target="/word/numbering.xml" Id="Re07a59f0f5bd44a9" /><Relationship Type="http://schemas.openxmlformats.org/officeDocument/2006/relationships/settings" Target="/word/settings.xml" Id="Rcdb4a6cf31564788" /><Relationship Type="http://schemas.openxmlformats.org/officeDocument/2006/relationships/image" Target="/word/media/1b9c1340-2114-40a9-9d51-06c182455b83.png" Id="R5ffe439edc43432a" /></Relationships>
</file>